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4A" w:rsidRDefault="0025004A" w:rsidP="0025004A">
      <w:pPr>
        <w:jc w:val="center"/>
        <w:rPr>
          <w:rFonts w:asciiTheme="minorHAnsi" w:hAnsiTheme="minorHAnsi" w:cs="Arial"/>
          <w:b/>
          <w:sz w:val="32"/>
          <w:szCs w:val="32"/>
        </w:rPr>
      </w:pPr>
    </w:p>
    <w:p w:rsidR="009D6546" w:rsidRPr="00E702E7" w:rsidRDefault="009D6546" w:rsidP="009D654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enter" w:pos="4536"/>
          <w:tab w:val="left" w:pos="6985"/>
        </w:tabs>
        <w:spacing w:before="0" w:beforeAutospacing="0" w:after="0" w:afterAutospacing="0"/>
        <w:jc w:val="center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sz w:val="32"/>
          <w:szCs w:val="32"/>
        </w:rPr>
        <w:t xml:space="preserve">REPRESENTANTS DES PARENTS </w:t>
      </w:r>
      <w:r w:rsidR="006451CB">
        <w:rPr>
          <w:rFonts w:asciiTheme="minorHAnsi" w:hAnsiTheme="minorHAnsi" w:cs="Arial"/>
          <w:b/>
          <w:sz w:val="32"/>
          <w:szCs w:val="32"/>
        </w:rPr>
        <w:t>2016-2017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En ce début d’année scolaire, tous les parents ou responsables légaux d’élèves du Lycée </w:t>
      </w:r>
      <w:r w:rsidR="006451CB">
        <w:rPr>
          <w:rFonts w:asciiTheme="minorHAnsi" w:hAnsiTheme="minorHAnsi" w:cs="Arial"/>
        </w:rPr>
        <w:t xml:space="preserve">français </w:t>
      </w:r>
      <w:r>
        <w:rPr>
          <w:rFonts w:asciiTheme="minorHAnsi" w:hAnsiTheme="minorHAnsi" w:cs="Arial"/>
        </w:rPr>
        <w:t>Victor Hugo peuvent se porter candidats aux sièges de :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Default="009D6546" w:rsidP="009D6546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Représentant des parents d’élèves au conseil de classe</w:t>
      </w:r>
    </w:p>
    <w:p w:rsidR="009D6546" w:rsidRDefault="009D6546" w:rsidP="009D6546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Représentant des parents d’élèves au conseil d’établissement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Default="009D6546" w:rsidP="009D654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Représentant des parents d’élèves au conseil de classe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6451CB" w:rsidRDefault="006451CB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7C68A1">
        <w:rPr>
          <w:rFonts w:asciiTheme="minorHAnsi" w:hAnsiTheme="minorHAnsi" w:cs="Arial"/>
        </w:rPr>
        <w:t>e conseil de classe est régi par</w:t>
      </w:r>
      <w:r>
        <w:rPr>
          <w:rFonts w:asciiTheme="minorHAnsi" w:hAnsiTheme="minorHAnsi" w:cs="Arial"/>
        </w:rPr>
        <w:t xml:space="preserve"> son propre règlement intérieur.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Les parents nommés représentent l’ensemble des parents d’élèves de la classe au conseil de classe. Chaque année, 3 conseils de classe sont organisés en présence :</w:t>
      </w:r>
    </w:p>
    <w:p w:rsidR="009D6546" w:rsidRDefault="007C68A1" w:rsidP="009D6546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</w:t>
      </w:r>
      <w:r w:rsidR="009D6546">
        <w:rPr>
          <w:rFonts w:asciiTheme="minorHAnsi" w:hAnsiTheme="minorHAnsi" w:cs="Arial"/>
        </w:rPr>
        <w:t>u proviseur</w:t>
      </w:r>
    </w:p>
    <w:p w:rsidR="009D6546" w:rsidRDefault="007C68A1" w:rsidP="009D6546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</w:t>
      </w:r>
      <w:r w:rsidR="009D6546">
        <w:rPr>
          <w:rFonts w:asciiTheme="minorHAnsi" w:hAnsiTheme="minorHAnsi" w:cs="Arial"/>
        </w:rPr>
        <w:t>es enseignants de la classe</w:t>
      </w:r>
    </w:p>
    <w:p w:rsidR="009D6546" w:rsidRDefault="007C68A1" w:rsidP="009D6546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</w:t>
      </w:r>
      <w:r w:rsidR="009D6546">
        <w:rPr>
          <w:rFonts w:asciiTheme="minorHAnsi" w:hAnsiTheme="minorHAnsi" w:cs="Arial"/>
        </w:rPr>
        <w:t>e 2 représentants des élèves de la classe (élus par les élèves eux-mêmes)</w:t>
      </w:r>
    </w:p>
    <w:p w:rsidR="009D6546" w:rsidRDefault="007C68A1" w:rsidP="009D6546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</w:t>
      </w:r>
      <w:r w:rsidR="009D6546">
        <w:rPr>
          <w:rFonts w:asciiTheme="minorHAnsi" w:hAnsiTheme="minorHAnsi" w:cs="Arial"/>
        </w:rPr>
        <w:t>e 2 représentants des parents d’élèves de la classe</w:t>
      </w:r>
    </w:p>
    <w:p w:rsidR="009D6546" w:rsidRDefault="007C68A1" w:rsidP="009D6546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85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</w:t>
      </w:r>
      <w:r w:rsidR="009D6546">
        <w:rPr>
          <w:rFonts w:asciiTheme="minorHAnsi" w:hAnsiTheme="minorHAnsi" w:cs="Arial"/>
        </w:rPr>
        <w:t>i besoin : du CPE, de la psychologue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ind w:left="491"/>
        <w:jc w:val="both"/>
        <w:rPr>
          <w:rFonts w:asciiTheme="minorHAnsi" w:hAnsiTheme="minorHAnsi" w:cs="Arial"/>
        </w:rPr>
      </w:pP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 conseil de classe examine les questions pédagogiques, les résultats des élèves et les projets d’orientation.</w:t>
      </w:r>
    </w:p>
    <w:p w:rsidR="009D6546" w:rsidRDefault="006451CB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 compte rendu pédagogique par discipline est proposé aux représentants des parents d’élèves pour être</w:t>
      </w:r>
      <w:r w:rsidR="009D6546">
        <w:rPr>
          <w:rFonts w:asciiTheme="minorHAnsi" w:hAnsiTheme="minorHAnsi" w:cs="Arial"/>
        </w:rPr>
        <w:t xml:space="preserve"> diffusé à l’ensemble des parents d’</w:t>
      </w:r>
      <w:r>
        <w:rPr>
          <w:rFonts w:asciiTheme="minorHAnsi" w:hAnsiTheme="minorHAnsi" w:cs="Arial"/>
        </w:rPr>
        <w:t>élèves</w:t>
      </w:r>
      <w:r w:rsidR="007C68A1">
        <w:rPr>
          <w:rFonts w:asciiTheme="minorHAnsi" w:hAnsiTheme="minorHAnsi" w:cs="Arial"/>
        </w:rPr>
        <w:t xml:space="preserve"> de la classe</w:t>
      </w:r>
      <w:r>
        <w:rPr>
          <w:rFonts w:asciiTheme="minorHAnsi" w:hAnsiTheme="minorHAnsi" w:cs="Arial"/>
        </w:rPr>
        <w:t xml:space="preserve"> via PRONOTE. Les représentants des parents d’élèves auront pris des notes par élèves. Celles-ci, confidentielles, ne peuvent être communiquées qu’aux parents de chaque élève.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b/>
        </w:rPr>
      </w:pPr>
    </w:p>
    <w:p w:rsidR="0033645B" w:rsidRPr="00C1626A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C1626A">
        <w:rPr>
          <w:rFonts w:asciiTheme="minorHAnsi" w:hAnsiTheme="minorHAnsi" w:cs="Arial"/>
        </w:rPr>
        <w:t xml:space="preserve">Tous les parents d’élèves </w:t>
      </w:r>
      <w:r w:rsidR="007C68A1">
        <w:rPr>
          <w:rFonts w:asciiTheme="minorHAnsi" w:hAnsiTheme="minorHAnsi" w:cs="Arial"/>
        </w:rPr>
        <w:t>candidat</w:t>
      </w:r>
      <w:r w:rsidRPr="00C1626A">
        <w:rPr>
          <w:rFonts w:asciiTheme="minorHAnsi" w:hAnsiTheme="minorHAnsi" w:cs="Arial"/>
        </w:rPr>
        <w:t>s</w:t>
      </w:r>
      <w:r w:rsidR="007C68A1">
        <w:rPr>
          <w:rFonts w:asciiTheme="minorHAnsi" w:hAnsiTheme="minorHAnsi" w:cs="Arial"/>
        </w:rPr>
        <w:t xml:space="preserve"> au poste de représentant des parents d’élèves au conseil de classe</w:t>
      </w:r>
      <w:r w:rsidRPr="00C1626A">
        <w:rPr>
          <w:rFonts w:asciiTheme="minorHAnsi" w:hAnsiTheme="minorHAnsi" w:cs="Arial"/>
        </w:rPr>
        <w:t xml:space="preserve"> doiven</w:t>
      </w:r>
      <w:r w:rsidR="0033645B" w:rsidRPr="00C1626A">
        <w:rPr>
          <w:rFonts w:asciiTheme="minorHAnsi" w:hAnsiTheme="minorHAnsi" w:cs="Arial"/>
        </w:rPr>
        <w:t xml:space="preserve">t se faire connaître par écrit </w:t>
      </w:r>
      <w:r w:rsidRPr="00C1626A">
        <w:rPr>
          <w:rFonts w:asciiTheme="minorHAnsi" w:hAnsiTheme="minorHAnsi" w:cs="Arial"/>
        </w:rPr>
        <w:t>mentionnant</w:t>
      </w:r>
      <w:r w:rsidR="0033645B" w:rsidRPr="00C1626A">
        <w:rPr>
          <w:rFonts w:asciiTheme="minorHAnsi" w:hAnsiTheme="minorHAnsi" w:cs="Arial"/>
        </w:rPr>
        <w:t> :</w:t>
      </w:r>
    </w:p>
    <w:p w:rsidR="0033645B" w:rsidRPr="00C1626A" w:rsidRDefault="0033645B" w:rsidP="0033645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C1626A">
        <w:rPr>
          <w:rFonts w:asciiTheme="minorHAnsi" w:hAnsiTheme="minorHAnsi" w:cs="Arial"/>
        </w:rPr>
        <w:t>leur nom</w:t>
      </w:r>
    </w:p>
    <w:p w:rsidR="0033645B" w:rsidRPr="00C1626A" w:rsidRDefault="0033645B" w:rsidP="0033645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C1626A">
        <w:rPr>
          <w:rFonts w:asciiTheme="minorHAnsi" w:hAnsiTheme="minorHAnsi" w:cs="Arial"/>
        </w:rPr>
        <w:t>le nom, prénom et la classe de</w:t>
      </w:r>
      <w:r w:rsidR="009D6546" w:rsidRPr="00C1626A">
        <w:rPr>
          <w:rFonts w:asciiTheme="minorHAnsi" w:hAnsiTheme="minorHAnsi" w:cs="Arial"/>
        </w:rPr>
        <w:t xml:space="preserve"> leur enfant</w:t>
      </w:r>
    </w:p>
    <w:p w:rsidR="0033645B" w:rsidRPr="00C1626A" w:rsidRDefault="0033645B" w:rsidP="0033645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C1626A">
        <w:rPr>
          <w:rFonts w:asciiTheme="minorHAnsi" w:hAnsiTheme="minorHAnsi" w:cs="Arial"/>
        </w:rPr>
        <w:t>leur numéro de téléphone et adresse électronique (chaque représentant accepte la diffusion de ses coordonnées au sein de la classe)</w:t>
      </w:r>
    </w:p>
    <w:p w:rsidR="009D6546" w:rsidRDefault="009D6546" w:rsidP="003364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C1626A">
        <w:rPr>
          <w:rFonts w:asciiTheme="minorHAnsi" w:hAnsiTheme="minorHAnsi" w:cs="Arial"/>
        </w:rPr>
        <w:t xml:space="preserve"> </w:t>
      </w:r>
      <w:proofErr w:type="gramStart"/>
      <w:r w:rsidRPr="00C1626A">
        <w:rPr>
          <w:rFonts w:asciiTheme="minorHAnsi" w:hAnsiTheme="minorHAnsi" w:cs="Arial"/>
        </w:rPr>
        <w:t>déposé</w:t>
      </w:r>
      <w:proofErr w:type="gramEnd"/>
      <w:r w:rsidRPr="00C1626A">
        <w:rPr>
          <w:rFonts w:asciiTheme="minorHAnsi" w:hAnsiTheme="minorHAnsi" w:cs="Arial"/>
        </w:rPr>
        <w:t xml:space="preserve"> au secrétariat du proviseur le </w:t>
      </w:r>
      <w:r w:rsidR="00E018DA">
        <w:rPr>
          <w:rFonts w:asciiTheme="minorHAnsi" w:hAnsiTheme="minorHAnsi" w:cs="Arial"/>
        </w:rPr>
        <w:t xml:space="preserve">VENDREDI 14 </w:t>
      </w:r>
      <w:r w:rsidR="006451CB">
        <w:rPr>
          <w:rFonts w:asciiTheme="minorHAnsi" w:hAnsiTheme="minorHAnsi" w:cs="Arial"/>
        </w:rPr>
        <w:t xml:space="preserve"> OCTOBRE 2016</w:t>
      </w:r>
      <w:r w:rsidR="00E018DA">
        <w:rPr>
          <w:rFonts w:asciiTheme="minorHAnsi" w:hAnsiTheme="minorHAnsi" w:cs="Arial"/>
        </w:rPr>
        <w:t xml:space="preserve"> à 12H00 au plus tard</w:t>
      </w:r>
      <w:r w:rsidRPr="00C1626A">
        <w:rPr>
          <w:rFonts w:asciiTheme="minorHAnsi" w:hAnsiTheme="minorHAnsi" w:cs="Arial"/>
        </w:rPr>
        <w:t>. En cas de nombreuses candidatures, le proviseur désignera 2 titulaires et 2 suppléants.</w:t>
      </w:r>
    </w:p>
    <w:p w:rsidR="00E1418F" w:rsidRPr="00C1626A" w:rsidRDefault="00E1418F" w:rsidP="003364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Default="009D6546" w:rsidP="009D654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Représentant des parents d’élèves au conseil d’établissement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Default="006451CB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 conseil d’établissement est</w:t>
      </w:r>
      <w:r w:rsidR="009D6546">
        <w:rPr>
          <w:rFonts w:asciiTheme="minorHAnsi" w:hAnsiTheme="minorHAnsi" w:cs="Arial"/>
        </w:rPr>
        <w:t xml:space="preserve"> régi par son propre règlement intérieur.</w:t>
      </w:r>
    </w:p>
    <w:p w:rsidR="00E1418F" w:rsidRDefault="009D6546" w:rsidP="003364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  <w:sectPr w:rsidR="00E1418F" w:rsidSect="00576CB9">
          <w:headerReference w:type="default" r:id="rId7"/>
          <w:footerReference w:type="default" r:id="rId8"/>
          <w:pgSz w:w="11906" w:h="16838"/>
          <w:pgMar w:top="1008" w:right="1274" w:bottom="1417" w:left="993" w:header="284" w:footer="309" w:gutter="0"/>
          <w:cols w:space="708"/>
          <w:docGrid w:linePitch="360"/>
        </w:sectPr>
      </w:pPr>
      <w:r>
        <w:rPr>
          <w:rFonts w:asciiTheme="minorHAnsi" w:hAnsiTheme="minorHAnsi" w:cs="Arial"/>
        </w:rPr>
        <w:t>Il est compétent pour tout ce qui concerne les questions pédagogiques et éducatives.</w:t>
      </w:r>
    </w:p>
    <w:p w:rsidR="009D6546" w:rsidRDefault="009D6546" w:rsidP="003364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Il adopte :</w:t>
      </w:r>
    </w:p>
    <w:p w:rsidR="009D6546" w:rsidRDefault="007C68A1" w:rsidP="009D654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 projet d’établissement</w:t>
      </w:r>
    </w:p>
    <w:p w:rsidR="009D6546" w:rsidRDefault="007C68A1" w:rsidP="009D654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 règlement intérieur de l’établissement</w:t>
      </w:r>
    </w:p>
    <w:p w:rsidR="009D6546" w:rsidRDefault="007C68A1" w:rsidP="009D654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es horaires scolaires et le calendrier scolaire</w:t>
      </w:r>
    </w:p>
    <w:p w:rsidR="009D6546" w:rsidRDefault="007C68A1" w:rsidP="009D654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 plan annuel d’éducation à l’orientation</w:t>
      </w:r>
    </w:p>
    <w:p w:rsidR="009D6546" w:rsidRDefault="007C68A1" w:rsidP="009D654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 w:rsidRPr="0033645B">
        <w:rPr>
          <w:rFonts w:asciiTheme="minorHAnsi" w:hAnsiTheme="minorHAnsi" w:cs="Arial"/>
        </w:rPr>
        <w:t>e plan de formation continue des personnels de l’établissement dans toutes ses composantes, sur proposition de la cellule de formation continue</w:t>
      </w:r>
    </w:p>
    <w:p w:rsidR="0033645B" w:rsidRPr="0033645B" w:rsidRDefault="0033645B" w:rsidP="003364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Il émet un avis sur :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a carte des emplois (création, suppression et transformation) des personnels de l’établissement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es propositions d’évolution des structures pédagogiques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 programme des activités de l’association sportive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 programme des activités des autres associations et clubs fonctionnant au sein de l’établissement en tenant compte des autorisations temporaires d’occupation des locaux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es questions d’hygiène, de sécurité pour l’ensemble de la communauté scolaire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es questions de conditions de travail des personnels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es questions relatives à l’accueil et à l’information des parents d’élèves, les modalités générales de leur participation à la vie de l’établissement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a programmation et le financement des voyages scolaires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’organisation de la vie éducative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’accueil et la prise en charge des élèves handicapés</w:t>
      </w:r>
    </w:p>
    <w:p w:rsidR="009D6546" w:rsidRDefault="007C68A1" w:rsidP="009D654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a restauration scolaire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 conseil d’établissement est constitué de membres siégeant avec droit de vote :</w:t>
      </w:r>
    </w:p>
    <w:p w:rsidR="009D6546" w:rsidRDefault="007C68A1" w:rsidP="009D654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es membres de l’administration</w:t>
      </w:r>
    </w:p>
    <w:p w:rsidR="009D6546" w:rsidRDefault="009D6546" w:rsidP="009D654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 chef du poste diplomatique ou son représentant</w:t>
      </w:r>
    </w:p>
    <w:p w:rsidR="009D6546" w:rsidRDefault="009D6546" w:rsidP="009D654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 proviseur</w:t>
      </w:r>
    </w:p>
    <w:p w:rsidR="009D6546" w:rsidRDefault="009D6546" w:rsidP="009D654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 directeur administratif et financier</w:t>
      </w:r>
    </w:p>
    <w:p w:rsidR="009D6546" w:rsidRDefault="009D6546" w:rsidP="009D654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 conseiller principal d’éducation</w:t>
      </w:r>
    </w:p>
    <w:p w:rsidR="009D6546" w:rsidRDefault="007C68A1" w:rsidP="009D654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es représentants des personnels d’enseignement et d’éducation et des personnels administratifs et de service</w:t>
      </w:r>
    </w:p>
    <w:p w:rsidR="009D6546" w:rsidRDefault="007C68A1" w:rsidP="009D654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</w:t>
      </w:r>
      <w:r w:rsidR="009D6546">
        <w:rPr>
          <w:rFonts w:asciiTheme="minorHAnsi" w:hAnsiTheme="minorHAnsi" w:cs="Arial"/>
        </w:rPr>
        <w:t>es représentants des parents d’élèves et représentants des élèves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Et de membres siégeant à titre consultatif.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La répartition des sièges au sein du conseil d’établissement est la suivante :</w:t>
      </w:r>
    </w:p>
    <w:p w:rsidR="009D6546" w:rsidRDefault="007C68A1" w:rsidP="009D6546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</w:t>
      </w:r>
      <w:r w:rsidR="009D6546">
        <w:rPr>
          <w:rFonts w:asciiTheme="minorHAnsi" w:hAnsiTheme="minorHAnsi" w:cs="Arial"/>
        </w:rPr>
        <w:t>dministration : 4 sièges</w:t>
      </w:r>
    </w:p>
    <w:p w:rsidR="009D6546" w:rsidRDefault="007C68A1" w:rsidP="009D6546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</w:t>
      </w:r>
      <w:r w:rsidR="009D6546">
        <w:rPr>
          <w:rFonts w:asciiTheme="minorHAnsi" w:hAnsiTheme="minorHAnsi" w:cs="Arial"/>
        </w:rPr>
        <w:t>ersonnels enseignants : 3 sièges</w:t>
      </w:r>
    </w:p>
    <w:p w:rsidR="009D6546" w:rsidRDefault="007C68A1" w:rsidP="009D6546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</w:t>
      </w:r>
      <w:r w:rsidR="009D6546">
        <w:rPr>
          <w:rFonts w:asciiTheme="minorHAnsi" w:hAnsiTheme="minorHAnsi" w:cs="Arial"/>
        </w:rPr>
        <w:t>ersonnels administratifs et de service : 1 siège</w:t>
      </w:r>
    </w:p>
    <w:p w:rsidR="009D6546" w:rsidRDefault="007C68A1" w:rsidP="009D6546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</w:t>
      </w:r>
      <w:r w:rsidR="009D6546">
        <w:rPr>
          <w:rFonts w:asciiTheme="minorHAnsi" w:hAnsiTheme="minorHAnsi" w:cs="Arial"/>
        </w:rPr>
        <w:t>eprésentants des parents d’élèves : 3 sièges</w:t>
      </w:r>
    </w:p>
    <w:p w:rsidR="009D6546" w:rsidRDefault="007C68A1" w:rsidP="009D6546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</w:t>
      </w:r>
      <w:r w:rsidR="009D6546">
        <w:rPr>
          <w:rFonts w:asciiTheme="minorHAnsi" w:hAnsiTheme="minorHAnsi" w:cs="Arial"/>
        </w:rPr>
        <w:t>eprésentants des élèves : 1 siège collégien et 1 siège lycéen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642227" w:rsidRDefault="00642227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Modalités de candidature et de vote pour l’élection des représentants des parents d’élèves au conseil d’établissement :</w:t>
      </w:r>
    </w:p>
    <w:p w:rsidR="009D6546" w:rsidRDefault="006451CB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Chaque parent ou tuteur</w:t>
      </w:r>
      <w:r w:rsidR="009D6546">
        <w:rPr>
          <w:rFonts w:asciiTheme="minorHAnsi" w:hAnsiTheme="minorHAnsi" w:cs="Arial"/>
        </w:rPr>
        <w:t>, dès lors qu’il exerce</w:t>
      </w:r>
      <w:r>
        <w:rPr>
          <w:rFonts w:asciiTheme="minorHAnsi" w:hAnsiTheme="minorHAnsi" w:cs="Arial"/>
        </w:rPr>
        <w:t>,</w:t>
      </w:r>
      <w:r w:rsidR="009D6546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sur l’enfant scolarisé dans l’établissement, une </w:t>
      </w:r>
      <w:r w:rsidR="009D6546">
        <w:rPr>
          <w:rFonts w:asciiTheme="minorHAnsi" w:hAnsiTheme="minorHAnsi" w:cs="Arial"/>
        </w:rPr>
        <w:t>autorité parentale</w:t>
      </w:r>
      <w:r>
        <w:rPr>
          <w:rFonts w:asciiTheme="minorHAnsi" w:hAnsiTheme="minorHAnsi" w:cs="Arial"/>
        </w:rPr>
        <w:t xml:space="preserve"> attestée</w:t>
      </w:r>
      <w:r w:rsidR="009D6546">
        <w:rPr>
          <w:rFonts w:asciiTheme="minorHAnsi" w:hAnsiTheme="minorHAnsi" w:cs="Arial"/>
        </w:rPr>
        <w:t>, est électeur et éligible sous réserve de la compatibilité avec le droit local (évaluation par le chef de poste).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Cha</w:t>
      </w:r>
      <w:r w:rsidR="00C16DD0">
        <w:rPr>
          <w:rFonts w:asciiTheme="minorHAnsi" w:hAnsiTheme="minorHAnsi" w:cs="Arial"/>
        </w:rPr>
        <w:t>cun des</w:t>
      </w:r>
      <w:r>
        <w:rPr>
          <w:rFonts w:asciiTheme="minorHAnsi" w:hAnsiTheme="minorHAnsi" w:cs="Arial"/>
        </w:rPr>
        <w:t xml:space="preserve"> parent</w:t>
      </w:r>
      <w:r w:rsidR="00C16DD0">
        <w:rPr>
          <w:rFonts w:asciiTheme="minorHAnsi" w:hAnsiTheme="minorHAnsi" w:cs="Arial"/>
        </w:rPr>
        <w:t>s ou tuteurs</w:t>
      </w:r>
      <w:r>
        <w:rPr>
          <w:rFonts w:asciiTheme="minorHAnsi" w:hAnsiTheme="minorHAnsi" w:cs="Arial"/>
        </w:rPr>
        <w:t xml:space="preserve"> dispose d’une seule voix</w:t>
      </w:r>
      <w:r w:rsidR="00C16DD0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quel que soit le nombre de ses enfants inscrits dans l’établissement.</w:t>
      </w:r>
      <w:r w:rsidR="00C16DD0">
        <w:rPr>
          <w:rFonts w:asciiTheme="minorHAnsi" w:hAnsiTheme="minorHAnsi" w:cs="Arial"/>
        </w:rPr>
        <w:t xml:space="preserve"> Le nombre d’électeurs ne peut excéder 2 par famille.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Les listes des candidats aux sièges de représentant des parents d’élèves au conseil d’établissement comportent au plus un nombre de candidats égal au double des sièges à pourvoir (</w:t>
      </w:r>
      <w:r w:rsidR="00642227">
        <w:rPr>
          <w:rFonts w:asciiTheme="minorHAnsi" w:hAnsiTheme="minorHAnsi" w:cs="Arial"/>
        </w:rPr>
        <w:t xml:space="preserve">3 sièges sont à pourvoir donc chaque liste propose </w:t>
      </w:r>
      <w:r>
        <w:rPr>
          <w:rFonts w:asciiTheme="minorHAnsi" w:hAnsiTheme="minorHAnsi" w:cs="Arial"/>
        </w:rPr>
        <w:t>6 candidats maximum). Elles peuvent ne pas être complètes m</w:t>
      </w:r>
      <w:r w:rsidR="006451CB">
        <w:rPr>
          <w:rFonts w:asciiTheme="minorHAnsi" w:hAnsiTheme="minorHAnsi" w:cs="Arial"/>
        </w:rPr>
        <w:t>ais doivent comporter au moins 2</w:t>
      </w:r>
      <w:r>
        <w:rPr>
          <w:rFonts w:asciiTheme="minorHAnsi" w:hAnsiTheme="minorHAnsi" w:cs="Arial"/>
        </w:rPr>
        <w:t xml:space="preserve"> noms de candidatures.</w:t>
      </w:r>
    </w:p>
    <w:p w:rsidR="009D6546" w:rsidRPr="0033645B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642227" w:rsidRPr="0033645B" w:rsidRDefault="00642227" w:rsidP="00642227">
      <w:pPr>
        <w:jc w:val="both"/>
        <w:rPr>
          <w:rFonts w:asciiTheme="minorHAnsi" w:hAnsiTheme="minorHAnsi"/>
        </w:rPr>
      </w:pPr>
      <w:r w:rsidRPr="0033645B">
        <w:rPr>
          <w:rFonts w:asciiTheme="minorHAnsi" w:hAnsiTheme="minorHAnsi"/>
        </w:rPr>
        <w:t>L’élection se fait selon le scrutin de liste à la représentation proportionnelle au plus fort reste.</w:t>
      </w:r>
    </w:p>
    <w:p w:rsidR="00642227" w:rsidRPr="0033645B" w:rsidRDefault="00642227" w:rsidP="00642227">
      <w:pPr>
        <w:jc w:val="both"/>
        <w:rPr>
          <w:rFonts w:asciiTheme="minorHAnsi" w:hAnsiTheme="minorHAnsi"/>
        </w:rPr>
      </w:pPr>
      <w:r w:rsidRPr="0033645B">
        <w:rPr>
          <w:rFonts w:asciiTheme="minorHAnsi" w:hAnsiTheme="minorHAnsi"/>
        </w:rPr>
        <w:t>Ne pas rajouter ni rayer de noms sur le bulletin de vote sous peine de le voir déclaré nul.</w:t>
      </w:r>
    </w:p>
    <w:p w:rsidR="00642227" w:rsidRPr="0033645B" w:rsidRDefault="00642227" w:rsidP="00642227">
      <w:pPr>
        <w:jc w:val="both"/>
        <w:rPr>
          <w:rFonts w:asciiTheme="minorHAnsi" w:hAnsiTheme="minorHAnsi"/>
        </w:rPr>
      </w:pPr>
    </w:p>
    <w:p w:rsidR="009D6546" w:rsidRPr="0033645B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33645B">
        <w:rPr>
          <w:rFonts w:asciiTheme="minorHAnsi" w:hAnsiTheme="minorHAnsi" w:cs="Arial"/>
        </w:rPr>
        <w:t xml:space="preserve">Les listes sont à présenter par écrit au secrétariat du proviseur au plus tard le </w:t>
      </w:r>
      <w:r w:rsidR="00E018DA">
        <w:rPr>
          <w:rFonts w:asciiTheme="minorHAnsi" w:hAnsiTheme="minorHAnsi" w:cs="Arial"/>
        </w:rPr>
        <w:t>VENDREDI 14</w:t>
      </w:r>
      <w:r w:rsidR="006451CB">
        <w:rPr>
          <w:rFonts w:asciiTheme="minorHAnsi" w:hAnsiTheme="minorHAnsi" w:cs="Arial"/>
        </w:rPr>
        <w:t xml:space="preserve"> OCTOBRE 2016</w:t>
      </w:r>
      <w:r w:rsidR="00E018DA">
        <w:rPr>
          <w:rFonts w:asciiTheme="minorHAnsi" w:hAnsiTheme="minorHAnsi" w:cs="Arial"/>
        </w:rPr>
        <w:t xml:space="preserve"> à 12H00</w:t>
      </w:r>
      <w:r w:rsidRPr="0033645B">
        <w:rPr>
          <w:rFonts w:asciiTheme="minorHAnsi" w:hAnsiTheme="minorHAnsi" w:cs="Arial"/>
        </w:rPr>
        <w:t>.</w:t>
      </w:r>
    </w:p>
    <w:p w:rsidR="0033645B" w:rsidRPr="0033645B" w:rsidRDefault="0033645B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33645B">
        <w:rPr>
          <w:rFonts w:asciiTheme="minorHAnsi" w:hAnsiTheme="minorHAnsi" w:cs="Arial"/>
        </w:rPr>
        <w:t>Les listes préciseront pour chaque membre :</w:t>
      </w:r>
    </w:p>
    <w:p w:rsidR="0033645B" w:rsidRPr="0033645B" w:rsidRDefault="0033645B" w:rsidP="0033645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33645B">
        <w:rPr>
          <w:rFonts w:asciiTheme="minorHAnsi" w:hAnsiTheme="minorHAnsi" w:cs="Arial"/>
        </w:rPr>
        <w:t>leur nom</w:t>
      </w:r>
    </w:p>
    <w:p w:rsidR="0033645B" w:rsidRPr="0033645B" w:rsidRDefault="0033645B" w:rsidP="0033645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33645B">
        <w:rPr>
          <w:rFonts w:asciiTheme="minorHAnsi" w:hAnsiTheme="minorHAnsi" w:cs="Arial"/>
        </w:rPr>
        <w:t>le nom, prénom et la classe de leur enfant</w:t>
      </w:r>
    </w:p>
    <w:p w:rsidR="0033645B" w:rsidRPr="0033645B" w:rsidRDefault="0033645B" w:rsidP="0033645B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33645B">
        <w:rPr>
          <w:rFonts w:asciiTheme="minorHAnsi" w:hAnsiTheme="minorHAnsi" w:cs="Arial"/>
        </w:rPr>
        <w:t>leur numéro de téléphone et adresse électronique (chaque représentant accepte la diffusion de ses coordonnées au sein de la classe)</w:t>
      </w:r>
    </w:p>
    <w:p w:rsidR="00642227" w:rsidRPr="0033645B" w:rsidRDefault="00642227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Pr="0033645B" w:rsidRDefault="00642227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33645B">
        <w:rPr>
          <w:rFonts w:asciiTheme="minorHAnsi" w:hAnsiTheme="minorHAnsi" w:cs="Arial"/>
        </w:rPr>
        <w:t>Les élections se tiendront le</w:t>
      </w:r>
    </w:p>
    <w:p w:rsidR="009D6546" w:rsidRPr="009D6546" w:rsidRDefault="009D6546" w:rsidP="009D6546">
      <w:pPr>
        <w:jc w:val="both"/>
        <w:rPr>
          <w:rFonts w:asciiTheme="minorHAnsi" w:hAnsiTheme="minorHAnsi"/>
        </w:rPr>
      </w:pPr>
    </w:p>
    <w:p w:rsidR="009D6546" w:rsidRPr="009D6546" w:rsidRDefault="00C16DD0" w:rsidP="009D6546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MARDI 25</w:t>
      </w:r>
      <w:r w:rsidR="00E018DA">
        <w:rPr>
          <w:rFonts w:asciiTheme="minorHAnsi" w:hAnsiTheme="minorHAnsi"/>
          <w:b/>
          <w:sz w:val="28"/>
          <w:szCs w:val="28"/>
        </w:rPr>
        <w:t xml:space="preserve"> OCTOBRE 2016</w:t>
      </w:r>
    </w:p>
    <w:p w:rsidR="009D6546" w:rsidRPr="009D6546" w:rsidRDefault="009D6546" w:rsidP="009D6546">
      <w:pPr>
        <w:jc w:val="center"/>
        <w:rPr>
          <w:rFonts w:asciiTheme="minorHAnsi" w:hAnsiTheme="minorHAnsi"/>
          <w:b/>
          <w:sz w:val="28"/>
          <w:szCs w:val="28"/>
        </w:rPr>
      </w:pPr>
      <w:r w:rsidRPr="009D6546">
        <w:rPr>
          <w:rFonts w:asciiTheme="minorHAnsi" w:hAnsiTheme="minorHAnsi"/>
          <w:b/>
          <w:sz w:val="28"/>
          <w:szCs w:val="28"/>
        </w:rPr>
        <w:t xml:space="preserve">DE </w:t>
      </w:r>
      <w:r w:rsidR="00642227">
        <w:rPr>
          <w:rFonts w:asciiTheme="minorHAnsi" w:hAnsiTheme="minorHAnsi"/>
          <w:b/>
          <w:sz w:val="28"/>
          <w:szCs w:val="28"/>
        </w:rPr>
        <w:t>7H50</w:t>
      </w:r>
      <w:r w:rsidRPr="009D6546">
        <w:rPr>
          <w:rFonts w:asciiTheme="minorHAnsi" w:hAnsiTheme="minorHAnsi"/>
          <w:b/>
          <w:sz w:val="28"/>
          <w:szCs w:val="28"/>
        </w:rPr>
        <w:t xml:space="preserve"> A 15H00 EN SALLE RENCONTRES (ADMINISTRATION)</w:t>
      </w:r>
    </w:p>
    <w:p w:rsidR="009D6546" w:rsidRPr="009D6546" w:rsidRDefault="009D6546" w:rsidP="009D6546">
      <w:pPr>
        <w:jc w:val="both"/>
        <w:rPr>
          <w:rFonts w:asciiTheme="minorHAnsi" w:hAnsiTheme="minorHAnsi"/>
        </w:rPr>
      </w:pPr>
    </w:p>
    <w:p w:rsidR="009D6546" w:rsidRPr="009D6546" w:rsidRDefault="009D6546" w:rsidP="009D6546">
      <w:pPr>
        <w:jc w:val="both"/>
        <w:rPr>
          <w:rFonts w:asciiTheme="minorHAnsi" w:hAnsiTheme="minorHAnsi"/>
        </w:rPr>
      </w:pPr>
    </w:p>
    <w:p w:rsidR="009D6546" w:rsidRPr="009D6546" w:rsidRDefault="009D6546" w:rsidP="009D6546">
      <w:pPr>
        <w:jc w:val="both"/>
        <w:rPr>
          <w:rFonts w:asciiTheme="minorHAnsi" w:hAnsiTheme="minorHAnsi"/>
        </w:rPr>
      </w:pPr>
      <w:r w:rsidRPr="009D6546">
        <w:rPr>
          <w:rFonts w:asciiTheme="minorHAnsi" w:hAnsiTheme="minorHAnsi"/>
        </w:rPr>
        <w:t>Vous pouvez voter par correspondance, dans ce cas :</w:t>
      </w:r>
    </w:p>
    <w:p w:rsidR="009D6546" w:rsidRPr="009D6546" w:rsidRDefault="009D6546" w:rsidP="009D6546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Theme="minorHAnsi" w:hAnsiTheme="minorHAnsi"/>
          <w:color w:val="auto"/>
          <w:sz w:val="24"/>
        </w:rPr>
      </w:pPr>
      <w:r w:rsidRPr="009D6546">
        <w:rPr>
          <w:rFonts w:asciiTheme="minorHAnsi" w:hAnsiTheme="minorHAnsi"/>
          <w:color w:val="auto"/>
          <w:sz w:val="24"/>
        </w:rPr>
        <w:t>Insérer le bulletin de vote dans l’enveloppe bleue</w:t>
      </w:r>
    </w:p>
    <w:p w:rsidR="009D6546" w:rsidRPr="009D6546" w:rsidRDefault="009D6546" w:rsidP="009D6546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Theme="minorHAnsi" w:hAnsiTheme="minorHAnsi"/>
          <w:color w:val="auto"/>
          <w:sz w:val="24"/>
        </w:rPr>
      </w:pPr>
      <w:r w:rsidRPr="009D6546">
        <w:rPr>
          <w:rFonts w:asciiTheme="minorHAnsi" w:hAnsiTheme="minorHAnsi"/>
          <w:color w:val="auto"/>
          <w:sz w:val="24"/>
        </w:rPr>
        <w:t xml:space="preserve">Introduire l’enveloppe bleue dans l’enveloppe </w:t>
      </w:r>
      <w:r w:rsidR="000816E0">
        <w:rPr>
          <w:rFonts w:asciiTheme="minorHAnsi" w:hAnsiTheme="minorHAnsi"/>
          <w:color w:val="auto"/>
          <w:sz w:val="24"/>
        </w:rPr>
        <w:t>marron</w:t>
      </w:r>
    </w:p>
    <w:p w:rsidR="009D6546" w:rsidRPr="009D6546" w:rsidRDefault="009D6546" w:rsidP="009D6546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Theme="minorHAnsi" w:hAnsiTheme="minorHAnsi"/>
          <w:color w:val="auto"/>
          <w:sz w:val="24"/>
        </w:rPr>
      </w:pPr>
      <w:r w:rsidRPr="009D6546">
        <w:rPr>
          <w:rFonts w:asciiTheme="minorHAnsi" w:hAnsiTheme="minorHAnsi"/>
          <w:color w:val="auto"/>
          <w:sz w:val="24"/>
        </w:rPr>
        <w:t xml:space="preserve">Préciser votre NOM, PRENOM et SIGNER </w:t>
      </w:r>
      <w:r w:rsidRPr="00642227">
        <w:rPr>
          <w:rFonts w:asciiTheme="minorHAnsi" w:hAnsiTheme="minorHAnsi"/>
          <w:b/>
          <w:color w:val="auto"/>
          <w:sz w:val="24"/>
        </w:rPr>
        <w:t xml:space="preserve">l’enveloppe </w:t>
      </w:r>
      <w:r w:rsidR="000816E0">
        <w:rPr>
          <w:rFonts w:asciiTheme="minorHAnsi" w:hAnsiTheme="minorHAnsi"/>
          <w:b/>
          <w:color w:val="auto"/>
          <w:sz w:val="24"/>
        </w:rPr>
        <w:t>marron</w:t>
      </w:r>
    </w:p>
    <w:p w:rsidR="009D6546" w:rsidRPr="009D6546" w:rsidRDefault="009D6546" w:rsidP="009D6546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Theme="minorHAnsi" w:hAnsiTheme="minorHAnsi"/>
          <w:color w:val="auto"/>
          <w:sz w:val="24"/>
        </w:rPr>
      </w:pPr>
      <w:r w:rsidRPr="009D6546">
        <w:rPr>
          <w:rFonts w:asciiTheme="minorHAnsi" w:hAnsiTheme="minorHAnsi"/>
          <w:color w:val="auto"/>
          <w:sz w:val="24"/>
        </w:rPr>
        <w:t xml:space="preserve">Remettre l’enveloppe </w:t>
      </w:r>
      <w:r w:rsidR="000816E0">
        <w:rPr>
          <w:rFonts w:asciiTheme="minorHAnsi" w:hAnsiTheme="minorHAnsi"/>
          <w:color w:val="auto"/>
          <w:sz w:val="24"/>
        </w:rPr>
        <w:t>marron</w:t>
      </w:r>
      <w:r w:rsidRPr="009D6546">
        <w:rPr>
          <w:rFonts w:asciiTheme="minorHAnsi" w:hAnsiTheme="minorHAnsi"/>
          <w:color w:val="auto"/>
          <w:sz w:val="24"/>
        </w:rPr>
        <w:t xml:space="preserve"> à votre enfant qui la déposera à la vie scolaire les jours précédent</w:t>
      </w:r>
      <w:r w:rsidR="00642227">
        <w:rPr>
          <w:rFonts w:asciiTheme="minorHAnsi" w:hAnsiTheme="minorHAnsi"/>
          <w:color w:val="auto"/>
          <w:sz w:val="24"/>
        </w:rPr>
        <w:t>s</w:t>
      </w:r>
      <w:r w:rsidRPr="009D6546">
        <w:rPr>
          <w:rFonts w:asciiTheme="minorHAnsi" w:hAnsiTheme="minorHAnsi"/>
          <w:color w:val="auto"/>
          <w:sz w:val="24"/>
        </w:rPr>
        <w:t xml:space="preserve">, ou au bureau de vote le </w:t>
      </w:r>
      <w:r w:rsidR="00642227">
        <w:rPr>
          <w:rFonts w:asciiTheme="minorHAnsi" w:hAnsiTheme="minorHAnsi"/>
          <w:color w:val="auto"/>
          <w:sz w:val="24"/>
        </w:rPr>
        <w:t xml:space="preserve">mardi </w:t>
      </w:r>
      <w:r w:rsidR="00E018DA">
        <w:rPr>
          <w:rFonts w:asciiTheme="minorHAnsi" w:hAnsiTheme="minorHAnsi"/>
          <w:color w:val="auto"/>
          <w:sz w:val="24"/>
        </w:rPr>
        <w:t>25</w:t>
      </w:r>
      <w:r w:rsidR="00642227">
        <w:rPr>
          <w:rFonts w:asciiTheme="minorHAnsi" w:hAnsiTheme="minorHAnsi"/>
          <w:color w:val="auto"/>
          <w:sz w:val="24"/>
        </w:rPr>
        <w:t xml:space="preserve"> octobre 201</w:t>
      </w:r>
      <w:r w:rsidR="00E018DA">
        <w:rPr>
          <w:rFonts w:asciiTheme="minorHAnsi" w:hAnsiTheme="minorHAnsi"/>
          <w:color w:val="auto"/>
          <w:sz w:val="24"/>
        </w:rPr>
        <w:t>6</w:t>
      </w:r>
      <w:r w:rsidR="00642227">
        <w:rPr>
          <w:rFonts w:asciiTheme="minorHAnsi" w:hAnsiTheme="minorHAnsi"/>
          <w:color w:val="auto"/>
          <w:sz w:val="24"/>
        </w:rPr>
        <w:t xml:space="preserve"> entre 7H50 et 15H00</w:t>
      </w:r>
    </w:p>
    <w:p w:rsidR="009D6546" w:rsidRPr="009D6546" w:rsidRDefault="009D6546" w:rsidP="009D6546">
      <w:pPr>
        <w:jc w:val="both"/>
        <w:rPr>
          <w:rFonts w:asciiTheme="minorHAnsi" w:hAnsiTheme="minorHAnsi"/>
        </w:rPr>
      </w:pPr>
    </w:p>
    <w:p w:rsidR="009D6546" w:rsidRPr="009D6546" w:rsidRDefault="009D6546" w:rsidP="009D6546">
      <w:pPr>
        <w:jc w:val="both"/>
        <w:rPr>
          <w:rFonts w:asciiTheme="minorHAnsi" w:hAnsiTheme="minorHAnsi"/>
        </w:rPr>
      </w:pP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9D6546">
        <w:rPr>
          <w:rFonts w:asciiTheme="minorHAnsi" w:hAnsiTheme="minorHAnsi" w:cs="Arial"/>
        </w:rPr>
        <w:t xml:space="preserve">Le </w:t>
      </w:r>
      <w:r>
        <w:rPr>
          <w:rFonts w:asciiTheme="minorHAnsi" w:hAnsiTheme="minorHAnsi" w:cs="Arial"/>
        </w:rPr>
        <w:t>matériel de vote</w:t>
      </w:r>
      <w:r w:rsidRPr="009D6546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suivant </w:t>
      </w:r>
      <w:r w:rsidRPr="009D6546">
        <w:rPr>
          <w:rFonts w:asciiTheme="minorHAnsi" w:hAnsiTheme="minorHAnsi" w:cs="Arial"/>
        </w:rPr>
        <w:t>ser</w:t>
      </w:r>
      <w:r>
        <w:rPr>
          <w:rFonts w:asciiTheme="minorHAnsi" w:hAnsiTheme="minorHAnsi" w:cs="Arial"/>
        </w:rPr>
        <w:t>a</w:t>
      </w:r>
      <w:r w:rsidRPr="009D6546">
        <w:rPr>
          <w:rFonts w:asciiTheme="minorHAnsi" w:hAnsiTheme="minorHAnsi" w:cs="Arial"/>
        </w:rPr>
        <w:t xml:space="preserve"> transmis</w:t>
      </w:r>
      <w:r w:rsidR="00642227">
        <w:rPr>
          <w:rFonts w:asciiTheme="minorHAnsi" w:hAnsiTheme="minorHAnsi" w:cs="Arial"/>
        </w:rPr>
        <w:t xml:space="preserve"> ultérie</w:t>
      </w:r>
      <w:r w:rsidR="007C6719">
        <w:rPr>
          <w:rFonts w:asciiTheme="minorHAnsi" w:hAnsiTheme="minorHAnsi" w:cs="Arial"/>
        </w:rPr>
        <w:t>u</w:t>
      </w:r>
      <w:r w:rsidR="00642227">
        <w:rPr>
          <w:rFonts w:asciiTheme="minorHAnsi" w:hAnsiTheme="minorHAnsi" w:cs="Arial"/>
        </w:rPr>
        <w:t>rement</w:t>
      </w:r>
      <w:r w:rsidRPr="009D6546">
        <w:rPr>
          <w:rFonts w:asciiTheme="minorHAnsi" w:hAnsiTheme="minorHAnsi" w:cs="Arial"/>
        </w:rPr>
        <w:t xml:space="preserve"> aux parents par les élèves</w:t>
      </w:r>
      <w:r>
        <w:rPr>
          <w:rFonts w:asciiTheme="minorHAnsi" w:hAnsiTheme="minorHAnsi" w:cs="Arial"/>
        </w:rPr>
        <w:t> :</w:t>
      </w:r>
    </w:p>
    <w:p w:rsidR="009D6546" w:rsidRP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Pr="009D6546" w:rsidRDefault="009D6546" w:rsidP="009D6546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9D6546">
        <w:rPr>
          <w:rFonts w:asciiTheme="minorHAnsi" w:hAnsiTheme="minorHAnsi" w:cs="Arial"/>
        </w:rPr>
        <w:t>2 BULLETINS DE VOTE : LISTE A + LISTE B</w:t>
      </w:r>
    </w:p>
    <w:p w:rsidR="009D6546" w:rsidRPr="009D6546" w:rsidRDefault="009D6546" w:rsidP="009D6546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9D6546">
        <w:rPr>
          <w:rFonts w:asciiTheme="minorHAnsi" w:hAnsiTheme="minorHAnsi" w:cs="Arial"/>
        </w:rPr>
        <w:t>1 ENVELOPPE BLEUE</w:t>
      </w:r>
    </w:p>
    <w:p w:rsidR="009D6546" w:rsidRPr="0061717D" w:rsidRDefault="009D6546" w:rsidP="0061717D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9D6546">
        <w:rPr>
          <w:rFonts w:asciiTheme="minorHAnsi" w:hAnsiTheme="minorHAnsi" w:cs="Arial"/>
        </w:rPr>
        <w:t xml:space="preserve">1 ENVELOPPE </w:t>
      </w:r>
      <w:r w:rsidR="0061717D">
        <w:rPr>
          <w:rFonts w:asciiTheme="minorHAnsi" w:hAnsiTheme="minorHAnsi" w:cs="Arial"/>
        </w:rPr>
        <w:t>MARRON</w:t>
      </w:r>
      <w:r w:rsidRPr="0061717D">
        <w:rPr>
          <w:rFonts w:asciiTheme="minorHAnsi" w:hAnsiTheme="minorHAnsi" w:cs="Arial"/>
        </w:rPr>
        <w:t xml:space="preserve"> POUR LE VOTE PAR CORRESPONDANCE</w:t>
      </w:r>
    </w:p>
    <w:p w:rsidR="009D6546" w:rsidRPr="009D6546" w:rsidRDefault="009D6546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0816E0" w:rsidRPr="009D6546" w:rsidRDefault="000816E0" w:rsidP="009D654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9D6546" w:rsidRPr="009D6546" w:rsidRDefault="009D6546" w:rsidP="009D6546">
      <w:pPr>
        <w:pStyle w:val="NormalWeb"/>
        <w:shd w:val="clear" w:color="auto" w:fill="FFFFFF"/>
        <w:spacing w:before="0" w:beforeAutospacing="0" w:after="0" w:afterAutospacing="0"/>
        <w:ind w:left="5954"/>
        <w:jc w:val="both"/>
        <w:rPr>
          <w:rFonts w:asciiTheme="minorHAnsi" w:hAnsiTheme="minorHAnsi" w:cs="Arial"/>
        </w:rPr>
      </w:pPr>
      <w:r w:rsidRPr="009D6546">
        <w:rPr>
          <w:rFonts w:asciiTheme="minorHAnsi" w:hAnsiTheme="minorHAnsi" w:cs="Arial"/>
        </w:rPr>
        <w:t>Patrick JULIENNE</w:t>
      </w:r>
    </w:p>
    <w:p w:rsidR="009D6546" w:rsidRDefault="009D6546" w:rsidP="009D6546">
      <w:pPr>
        <w:pStyle w:val="NormalWeb"/>
        <w:shd w:val="clear" w:color="auto" w:fill="FFFFFF"/>
        <w:spacing w:before="0" w:beforeAutospacing="0" w:after="0" w:afterAutospacing="0"/>
        <w:ind w:left="5954"/>
        <w:jc w:val="both"/>
        <w:rPr>
          <w:rFonts w:asciiTheme="minorHAnsi" w:hAnsiTheme="minorHAnsi" w:cs="Arial"/>
        </w:rPr>
      </w:pPr>
      <w:r w:rsidRPr="009D6546">
        <w:rPr>
          <w:rFonts w:asciiTheme="minorHAnsi" w:hAnsiTheme="minorHAnsi" w:cs="Arial"/>
        </w:rPr>
        <w:t>Le Proviseur</w:t>
      </w:r>
    </w:p>
    <w:p w:rsidR="00642227" w:rsidRDefault="00642227" w:rsidP="006422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E1418F" w:rsidRDefault="00642227" w:rsidP="006422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  <w:sectPr w:rsidR="00E1418F" w:rsidSect="00576CB9">
          <w:pgSz w:w="11906" w:h="16838"/>
          <w:pgMar w:top="1008" w:right="1274" w:bottom="1417" w:left="993" w:header="284" w:footer="309" w:gutter="0"/>
          <w:cols w:space="708"/>
          <w:docGrid w:linePitch="360"/>
        </w:sectPr>
      </w:pPr>
      <w:r>
        <w:rPr>
          <w:rFonts w:asciiTheme="minorHAnsi" w:hAnsiTheme="minorHAnsi" w:cs="Arial"/>
        </w:rPr>
        <w:t xml:space="preserve">Toutes les informations sur les élections et les listes déposées seront consultables sur le site lvhpog.com  </w:t>
      </w:r>
      <w:r w:rsidR="002128DF">
        <w:rPr>
          <w:rFonts w:asciiTheme="minorHAnsi" w:hAnsiTheme="minorHAnsi" w:cs="Arial"/>
        </w:rPr>
        <w:t>et dans l’espace communication de PRONOTE</w:t>
      </w:r>
      <w:r>
        <w:rPr>
          <w:rFonts w:asciiTheme="minorHAnsi" w:hAnsiTheme="minorHAnsi" w:cs="Arial"/>
        </w:rPr>
        <w:t>.</w:t>
      </w:r>
    </w:p>
    <w:p w:rsidR="00642227" w:rsidRDefault="00642227" w:rsidP="006422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E1418F" w:rsidRPr="00E1418F" w:rsidRDefault="00E1418F" w:rsidP="00E141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noProof/>
          <w:sz w:val="32"/>
          <w:szCs w:val="32"/>
          <w:lang w:eastAsia="fr-FR"/>
        </w:rPr>
      </w:pPr>
      <w:r w:rsidRPr="00E1418F">
        <w:rPr>
          <w:rFonts w:asciiTheme="minorHAnsi" w:hAnsiTheme="minorHAnsi"/>
          <w:b/>
          <w:noProof/>
          <w:sz w:val="32"/>
          <w:szCs w:val="32"/>
          <w:lang w:eastAsia="fr-FR"/>
        </w:rPr>
        <w:t>COMMENT VOTER PAR CORRESPONDANCE ?</w:t>
      </w:r>
    </w:p>
    <w:p w:rsidR="00E1418F" w:rsidRDefault="00E1418F" w:rsidP="006422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E1418F" w:rsidRDefault="00E1418F" w:rsidP="006422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E1418F" w:rsidRDefault="00E1418F" w:rsidP="006422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E1418F" w:rsidRDefault="00E1418F" w:rsidP="006422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E1418F" w:rsidRPr="009D6546" w:rsidRDefault="00450F56" w:rsidP="006422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4.05pt;margin-top:130.55pt;width:66.1pt;height:24.2pt;z-index:251658240" stroked="f">
            <v:textbox>
              <w:txbxContent>
                <w:p w:rsidR="00E1418F" w:rsidRPr="00E1418F" w:rsidRDefault="00E1418F">
                  <w:pPr>
                    <w:rPr>
                      <w:rFonts w:ascii="Albertus Medium" w:hAnsi="Albertus Medium"/>
                      <w:b/>
                      <w:sz w:val="28"/>
                      <w:szCs w:val="28"/>
                    </w:rPr>
                  </w:pPr>
                  <w:proofErr w:type="gramStart"/>
                  <w:r w:rsidRPr="00E1418F">
                    <w:rPr>
                      <w:rFonts w:ascii="Albertus Medium" w:hAnsi="Albertus Medium"/>
                      <w:b/>
                      <w:sz w:val="28"/>
                      <w:szCs w:val="28"/>
                    </w:rPr>
                    <w:t>bleue</w:t>
                  </w:r>
                  <w:proofErr w:type="gramEnd"/>
                </w:p>
              </w:txbxContent>
            </v:textbox>
          </v:shape>
        </w:pict>
      </w:r>
      <w:r>
        <w:rPr>
          <w:rFonts w:asciiTheme="minorHAnsi" w:hAnsiTheme="minorHAnsi" w:cs="Arial"/>
          <w:noProof/>
        </w:rPr>
        <w:pict>
          <v:shape id="_x0000_s1030" type="#_x0000_t202" style="position:absolute;left:0;text-align:left;margin-left:133.55pt;margin-top:307.9pt;width:70.45pt;height:29.55pt;z-index:251662336" stroked="f">
            <v:textbox>
              <w:txbxContent>
                <w:p w:rsidR="00CA7974" w:rsidRPr="00CA7974" w:rsidRDefault="00CA7974">
                  <w:pPr>
                    <w:rPr>
                      <w:rFonts w:ascii="Albertus Medium" w:hAnsi="Albertus Medium"/>
                      <w:b/>
                      <w:sz w:val="32"/>
                      <w:szCs w:val="32"/>
                    </w:rPr>
                  </w:pPr>
                  <w:proofErr w:type="gramStart"/>
                  <w:r w:rsidRPr="00CA7974">
                    <w:rPr>
                      <w:rFonts w:ascii="Albertus Medium" w:hAnsi="Albertus Medium"/>
                      <w:b/>
                      <w:sz w:val="32"/>
                      <w:szCs w:val="32"/>
                    </w:rPr>
                    <w:t>marron</w:t>
                  </w:r>
                  <w:proofErr w:type="gramEnd"/>
                </w:p>
              </w:txbxContent>
            </v:textbox>
          </v:shape>
        </w:pict>
      </w:r>
      <w:r>
        <w:rPr>
          <w:rFonts w:asciiTheme="minorHAnsi" w:hAnsiTheme="minorHAnsi" w:cs="Arial"/>
          <w:noProof/>
        </w:rPr>
        <w:pict>
          <v:shape id="_x0000_s1029" type="#_x0000_t202" style="position:absolute;left:0;text-align:left;margin-left:76.6pt;margin-top:287.45pt;width:39.25pt;height:20.45pt;z-index:251661312" stroked="f">
            <v:textbox>
              <w:txbxContent>
                <w:p w:rsidR="00CA7974" w:rsidRDefault="00CA7974"/>
              </w:txbxContent>
            </v:textbox>
          </v:shape>
        </w:pict>
      </w:r>
      <w:r>
        <w:rPr>
          <w:rFonts w:asciiTheme="minorHAnsi" w:hAnsiTheme="minorHAnsi" w:cs="Arial"/>
          <w:noProof/>
        </w:rPr>
        <w:pict>
          <v:shape id="_x0000_s1028" type="#_x0000_t202" style="position:absolute;left:0;text-align:left;margin-left:108.3pt;margin-top:283.7pt;width:50.7pt;height:24.2pt;z-index:251660288" stroked="f">
            <v:textbox>
              <w:txbxContent>
                <w:p w:rsidR="00E1418F" w:rsidRPr="00E1418F" w:rsidRDefault="00E1418F" w:rsidP="00CA7974">
                  <w:pPr>
                    <w:jc w:val="right"/>
                    <w:rPr>
                      <w:rFonts w:ascii="Albertus Medium" w:hAnsi="Albertus Medium"/>
                      <w:b/>
                      <w:sz w:val="28"/>
                      <w:szCs w:val="28"/>
                    </w:rPr>
                  </w:pPr>
                  <w:proofErr w:type="gramStart"/>
                  <w:r w:rsidRPr="00E1418F">
                    <w:rPr>
                      <w:rFonts w:ascii="Albertus Medium" w:hAnsi="Albertus Medium"/>
                      <w:b/>
                      <w:sz w:val="28"/>
                      <w:szCs w:val="28"/>
                    </w:rPr>
                    <w:t>bleue</w:t>
                  </w:r>
                  <w:proofErr w:type="gramEnd"/>
                </w:p>
              </w:txbxContent>
            </v:textbox>
          </v:shape>
        </w:pict>
      </w:r>
      <w:r>
        <w:rPr>
          <w:rFonts w:asciiTheme="minorHAnsi" w:hAnsiTheme="minorHAnsi" w:cs="Arial"/>
          <w:noProof/>
        </w:rPr>
        <w:pict>
          <v:shape id="_x0000_s1027" type="#_x0000_t202" style="position:absolute;left:0;text-align:left;margin-left:409.75pt;margin-top:109.6pt;width:25.25pt;height:20.95pt;z-index:251659264" stroked="f">
            <v:textbox>
              <w:txbxContent>
                <w:p w:rsidR="00E1418F" w:rsidRDefault="00E1418F"/>
              </w:txbxContent>
            </v:textbox>
          </v:shape>
        </w:pict>
      </w:r>
      <w:r w:rsidR="00E1418F" w:rsidRPr="00E1418F">
        <w:rPr>
          <w:rFonts w:asciiTheme="minorHAnsi" w:hAnsiTheme="minorHAnsi" w:cs="Arial"/>
          <w:noProof/>
        </w:rPr>
        <w:drawing>
          <wp:inline distT="0" distB="0" distL="0" distR="0">
            <wp:extent cx="5701230" cy="559558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203" t="27240" r="46215" b="2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30" cy="559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18F" w:rsidRPr="009D6546" w:rsidSect="00576CB9">
      <w:pgSz w:w="11906" w:h="16838"/>
      <w:pgMar w:top="1008" w:right="1274" w:bottom="1417" w:left="993" w:header="284" w:footer="3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18F" w:rsidRDefault="00E1418F" w:rsidP="007018DE">
      <w:r>
        <w:separator/>
      </w:r>
    </w:p>
  </w:endnote>
  <w:endnote w:type="continuationSeparator" w:id="0">
    <w:p w:rsidR="00E1418F" w:rsidRDefault="00E1418F" w:rsidP="007018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18F" w:rsidRPr="005B4750" w:rsidRDefault="00450F56" w:rsidP="00E30231">
    <w:pPr>
      <w:pStyle w:val="NoParagraphStyle"/>
      <w:spacing w:line="276" w:lineRule="auto"/>
      <w:jc w:val="center"/>
      <w:rPr>
        <w:rFonts w:ascii="Helvetica Neue Light" w:hAnsi="Helvetica Neue Light" w:cs="Helvetica Neue Light"/>
        <w:sz w:val="18"/>
        <w:szCs w:val="18"/>
        <w:lang w:val="en-US"/>
      </w:rPr>
    </w:pPr>
    <w:r>
      <w:rPr>
        <w:rFonts w:ascii="Helvetica Neue Light" w:hAnsi="Helvetica Neue Light" w:cs="Helvetica Neue Light"/>
        <w:noProof/>
        <w:sz w:val="18"/>
        <w:szCs w:val="18"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17" type="#_x0000_t32" style="position:absolute;left:0;text-align:left;margin-left:16.9pt;margin-top:7.8pt;width:467.25pt;height:0;z-index:251658240" o:connectortype="straight" strokecolor="#00b0f0" strokeweight="1.5pt"/>
      </w:pict>
    </w:r>
  </w:p>
  <w:p w:rsidR="00E1418F" w:rsidRPr="007B5B50" w:rsidRDefault="00E1418F" w:rsidP="00E30231">
    <w:pPr>
      <w:pStyle w:val="NoParagraphStyle"/>
      <w:spacing w:line="276" w:lineRule="auto"/>
      <w:jc w:val="center"/>
      <w:rPr>
        <w:rFonts w:ascii="Helvetica Neue Light" w:hAnsi="Helvetica Neue Light" w:cs="Helvetica Neue Light"/>
        <w:sz w:val="16"/>
        <w:szCs w:val="16"/>
        <w:lang w:val="en-US"/>
      </w:rPr>
    </w:pPr>
    <w:r w:rsidRPr="007B5B50">
      <w:rPr>
        <w:rFonts w:ascii="Helvetica Neue Light" w:hAnsi="Helvetica Neue Light" w:cs="Helvetica Neue Light"/>
        <w:sz w:val="16"/>
        <w:szCs w:val="16"/>
        <w:lang w:val="en-US"/>
      </w:rPr>
      <w:t>LYCEE VICTOR HUGO – BP 695 Quartier SOBRAGA Port-Gentil Gabon</w:t>
    </w:r>
  </w:p>
  <w:p w:rsidR="00E1418F" w:rsidRPr="007B5B50" w:rsidRDefault="00E1418F" w:rsidP="00E30231">
    <w:pPr>
      <w:pStyle w:val="NoParagraphStyle"/>
      <w:spacing w:line="276" w:lineRule="auto"/>
      <w:jc w:val="center"/>
      <w:rPr>
        <w:rFonts w:ascii="Helvetica Neue Light" w:hAnsi="Helvetica Neue Light" w:cs="Helvetica Neue Light"/>
        <w:sz w:val="16"/>
        <w:szCs w:val="16"/>
      </w:rPr>
    </w:pPr>
    <w:r w:rsidRPr="007B5B50">
      <w:rPr>
        <w:rFonts w:ascii="Helvetica Neue Light" w:hAnsi="Helvetica Neue Light" w:cs="Helvetica Neue Light"/>
        <w:sz w:val="16"/>
        <w:szCs w:val="16"/>
        <w:u w:val="single"/>
      </w:rPr>
      <w:t>Courriel :</w:t>
    </w:r>
    <w:r w:rsidRPr="007B5B50">
      <w:rPr>
        <w:rFonts w:ascii="Helvetica Neue Light" w:hAnsi="Helvetica Neue Light" w:cs="Helvetica Neue Light"/>
        <w:sz w:val="16"/>
        <w:szCs w:val="16"/>
      </w:rPr>
      <w:t xml:space="preserve"> secretariat@lvhpog.com - </w:t>
    </w:r>
    <w:r w:rsidRPr="007B5B50">
      <w:rPr>
        <w:rFonts w:ascii="Helvetica Neue Light" w:hAnsi="Helvetica Neue Light" w:cs="Helvetica Neue Light"/>
        <w:sz w:val="16"/>
        <w:szCs w:val="16"/>
        <w:u w:val="single"/>
      </w:rPr>
      <w:t>Site internet :</w:t>
    </w:r>
    <w:r w:rsidRPr="007B5B50">
      <w:rPr>
        <w:rFonts w:ascii="Helvetica Neue Light" w:hAnsi="Helvetica Neue Light" w:cs="Helvetica Neue Light"/>
        <w:sz w:val="16"/>
        <w:szCs w:val="16"/>
      </w:rPr>
      <w:t xml:space="preserve"> www.lvhpog.com</w:t>
    </w:r>
  </w:p>
  <w:p w:rsidR="00E1418F" w:rsidRPr="007B5B50" w:rsidRDefault="00E1418F" w:rsidP="00E30231">
    <w:pPr>
      <w:pStyle w:val="NoParagraphStyle"/>
      <w:spacing w:line="276" w:lineRule="auto"/>
      <w:jc w:val="center"/>
      <w:rPr>
        <w:rFonts w:ascii="Helvetica Neue Light" w:hAnsi="Helvetica Neue Light" w:cs="Helvetica Neue Light"/>
        <w:sz w:val="16"/>
        <w:szCs w:val="16"/>
      </w:rPr>
    </w:pPr>
    <w:r w:rsidRPr="007B5B50">
      <w:rPr>
        <w:rFonts w:ascii="Helvetica Neue Light" w:hAnsi="Helvetica Neue Light" w:cs="Helvetica Neue Light"/>
        <w:sz w:val="16"/>
        <w:szCs w:val="16"/>
        <w:u w:val="single"/>
      </w:rPr>
      <w:t>Administration :</w:t>
    </w:r>
    <w:r w:rsidRPr="007B5B50">
      <w:rPr>
        <w:rFonts w:ascii="Helvetica Neue Light" w:hAnsi="Helvetica Neue Light" w:cs="Helvetica Neue Light"/>
        <w:sz w:val="16"/>
        <w:szCs w:val="16"/>
      </w:rPr>
      <w:t xml:space="preserve"> (+241) </w:t>
    </w:r>
    <w:r>
      <w:rPr>
        <w:rFonts w:ascii="Helvetica Neue Light" w:hAnsi="Helvetica Neue Light" w:cs="Helvetica Neue Light"/>
        <w:sz w:val="16"/>
        <w:szCs w:val="16"/>
      </w:rPr>
      <w:t xml:space="preserve">01 </w:t>
    </w:r>
    <w:r w:rsidRPr="007B5B50">
      <w:rPr>
        <w:rFonts w:ascii="Helvetica Neue Light" w:hAnsi="Helvetica Neue Light" w:cs="Helvetica Neue Light"/>
        <w:sz w:val="16"/>
        <w:szCs w:val="16"/>
      </w:rPr>
      <w:t xml:space="preserve">55 51 83 – </w:t>
    </w:r>
    <w:r w:rsidRPr="007B5B50">
      <w:rPr>
        <w:rFonts w:ascii="Helvetica Neue Light" w:hAnsi="Helvetica Neue Light" w:cs="Helvetica Neue Light"/>
        <w:sz w:val="16"/>
        <w:szCs w:val="16"/>
        <w:u w:val="single"/>
      </w:rPr>
      <w:t>Vie Scolaire :</w:t>
    </w:r>
    <w:r w:rsidRPr="007B5B50">
      <w:rPr>
        <w:rFonts w:ascii="Helvetica Neue Light" w:hAnsi="Helvetica Neue Light" w:cs="Helvetica Neue Light"/>
        <w:sz w:val="16"/>
        <w:szCs w:val="16"/>
      </w:rPr>
      <w:t xml:space="preserve"> (+241) </w:t>
    </w:r>
    <w:r>
      <w:rPr>
        <w:rFonts w:ascii="Helvetica Neue Light" w:hAnsi="Helvetica Neue Light" w:cs="Helvetica Neue Light"/>
        <w:sz w:val="16"/>
        <w:szCs w:val="16"/>
      </w:rPr>
      <w:t xml:space="preserve">01 </w:t>
    </w:r>
    <w:r w:rsidRPr="007B5B50">
      <w:rPr>
        <w:rFonts w:ascii="Helvetica Neue Light" w:hAnsi="Helvetica Neue Light" w:cs="Helvetica Neue Light"/>
        <w:sz w:val="16"/>
        <w:szCs w:val="16"/>
      </w:rPr>
      <w:t xml:space="preserve">56 44 </w:t>
    </w:r>
    <w:r>
      <w:rPr>
        <w:rFonts w:ascii="Helvetica Neue Light" w:hAnsi="Helvetica Neue Light" w:cs="Helvetica Neue Light"/>
        <w:sz w:val="16"/>
        <w:szCs w:val="16"/>
      </w:rPr>
      <w:t>17</w:t>
    </w:r>
  </w:p>
  <w:p w:rsidR="00E1418F" w:rsidRPr="007B5B50" w:rsidRDefault="00E1418F" w:rsidP="00E30231">
    <w:pPr>
      <w:pStyle w:val="NoParagraphStyle"/>
      <w:spacing w:line="276" w:lineRule="auto"/>
      <w:jc w:val="center"/>
      <w:rPr>
        <w:rFonts w:ascii="Helvetica Neue Light" w:hAnsi="Helvetica Neue Light" w:cs="Helvetica Neue Light"/>
        <w:sz w:val="16"/>
        <w:szCs w:val="16"/>
      </w:rPr>
    </w:pPr>
    <w:r w:rsidRPr="007B5B50">
      <w:rPr>
        <w:rFonts w:ascii="Helvetica Neue Light" w:hAnsi="Helvetica Neue Light" w:cs="Helvetica Neue Light"/>
        <w:sz w:val="16"/>
        <w:szCs w:val="16"/>
      </w:rPr>
      <w:t>N°STAT : 088908E – RNE : 328 00 30 A – CODE AEFE : 310 C 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18F" w:rsidRDefault="00E1418F" w:rsidP="007018DE">
      <w:r>
        <w:separator/>
      </w:r>
    </w:p>
  </w:footnote>
  <w:footnote w:type="continuationSeparator" w:id="0">
    <w:p w:rsidR="00E1418F" w:rsidRDefault="00E1418F" w:rsidP="007018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18F" w:rsidRPr="007539E1" w:rsidRDefault="00E1418F" w:rsidP="0025004A">
    <w:pPr>
      <w:pStyle w:val="En-tte"/>
      <w:spacing w:line="360" w:lineRule="auto"/>
      <w:ind w:left="-567" w:right="-851"/>
      <w:rPr>
        <w:rFonts w:asciiTheme="majorHAnsi" w:hAnsiTheme="majorHAnsi"/>
        <w:b/>
        <w:sz w:val="32"/>
      </w:rPr>
    </w:pPr>
    <w:r>
      <w:rPr>
        <w:rFonts w:asciiTheme="majorHAnsi" w:hAnsiTheme="majorHAnsi"/>
        <w:b/>
        <w:noProof/>
        <w:sz w:val="32"/>
        <w:lang w:eastAsia="fr-FR"/>
      </w:rPr>
      <w:drawing>
        <wp:inline distT="0" distB="0" distL="0" distR="0">
          <wp:extent cx="1390650" cy="1042954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VH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32" cy="1054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>
      <w:rPr>
        <w:rFonts w:asciiTheme="majorHAnsi" w:hAnsiTheme="majorHAnsi"/>
        <w:b/>
        <w:sz w:val="32"/>
      </w:rPr>
      <w:t xml:space="preserve">                                                                                            </w:t>
    </w:r>
    <w:r w:rsidRPr="000C265C">
      <w:rPr>
        <w:rFonts w:asciiTheme="majorHAnsi" w:hAnsiTheme="majorHAnsi"/>
        <w:b/>
        <w:noProof/>
        <w:sz w:val="32"/>
        <w:lang w:eastAsia="fr-FR"/>
      </w:rPr>
      <w:drawing>
        <wp:inline distT="0" distB="0" distL="0" distR="0">
          <wp:extent cx="1457325" cy="733425"/>
          <wp:effectExtent l="19050" t="0" r="9525" b="0"/>
          <wp:docPr id="4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1599" t="46946" r="42388" b="38529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F3B87"/>
    <w:multiLevelType w:val="hybridMultilevel"/>
    <w:tmpl w:val="AB08CA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60B3D"/>
    <w:multiLevelType w:val="hybridMultilevel"/>
    <w:tmpl w:val="7C9005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87B76"/>
    <w:multiLevelType w:val="hybridMultilevel"/>
    <w:tmpl w:val="43E86B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536EA"/>
    <w:multiLevelType w:val="hybridMultilevel"/>
    <w:tmpl w:val="E642103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FF12E9"/>
    <w:multiLevelType w:val="hybridMultilevel"/>
    <w:tmpl w:val="3F90CE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A1E00"/>
    <w:multiLevelType w:val="hybridMultilevel"/>
    <w:tmpl w:val="3C5261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F57A2"/>
    <w:multiLevelType w:val="hybridMultilevel"/>
    <w:tmpl w:val="E3467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AD4CDF"/>
    <w:multiLevelType w:val="hybridMultilevel"/>
    <w:tmpl w:val="A18E4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14A9A"/>
    <w:multiLevelType w:val="hybridMultilevel"/>
    <w:tmpl w:val="97D65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56652"/>
    <w:multiLevelType w:val="hybridMultilevel"/>
    <w:tmpl w:val="3F6EA8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265B83"/>
    <w:multiLevelType w:val="hybridMultilevel"/>
    <w:tmpl w:val="054A3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E1C70"/>
    <w:multiLevelType w:val="hybridMultilevel"/>
    <w:tmpl w:val="6CE63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C7375C"/>
    <w:multiLevelType w:val="hybridMultilevel"/>
    <w:tmpl w:val="9672FD78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1354F2"/>
    <w:multiLevelType w:val="hybridMultilevel"/>
    <w:tmpl w:val="1D2432C0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5F54D4"/>
    <w:multiLevelType w:val="hybridMultilevel"/>
    <w:tmpl w:val="18FE4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</w:num>
  <w:num w:numId="8">
    <w:abstractNumId w:val="3"/>
  </w:num>
  <w:num w:numId="9">
    <w:abstractNumId w:val="9"/>
  </w:num>
  <w:num w:numId="10">
    <w:abstractNumId w:val="4"/>
  </w:num>
  <w:num w:numId="11">
    <w:abstractNumId w:val="0"/>
  </w:num>
  <w:num w:numId="12">
    <w:abstractNumId w:val="7"/>
  </w:num>
  <w:num w:numId="13">
    <w:abstractNumId w:val="5"/>
  </w:num>
  <w:num w:numId="14">
    <w:abstractNumId w:val="8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9218">
      <o:colormenu v:ext="edit" strokecolor="none"/>
    </o:shapedefaults>
    <o:shapelayout v:ext="edit">
      <o:idmap v:ext="edit" data="9"/>
      <o:rules v:ext="edit">
        <o:r id="V:Rule2" type="connector" idref="#_x0000_s921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018DE"/>
    <w:rsid w:val="0000401F"/>
    <w:rsid w:val="000110D1"/>
    <w:rsid w:val="0002190B"/>
    <w:rsid w:val="000219A8"/>
    <w:rsid w:val="000351B2"/>
    <w:rsid w:val="000417FA"/>
    <w:rsid w:val="000816E0"/>
    <w:rsid w:val="000A2EF2"/>
    <w:rsid w:val="000C265C"/>
    <w:rsid w:val="000D5AEE"/>
    <w:rsid w:val="000F3249"/>
    <w:rsid w:val="00124356"/>
    <w:rsid w:val="00160BBD"/>
    <w:rsid w:val="00166E08"/>
    <w:rsid w:val="0017570B"/>
    <w:rsid w:val="00191D56"/>
    <w:rsid w:val="001C65F2"/>
    <w:rsid w:val="002128DF"/>
    <w:rsid w:val="0025004A"/>
    <w:rsid w:val="00250D79"/>
    <w:rsid w:val="002B0C13"/>
    <w:rsid w:val="002B1831"/>
    <w:rsid w:val="002E2CA1"/>
    <w:rsid w:val="0033645B"/>
    <w:rsid w:val="00387913"/>
    <w:rsid w:val="003B221C"/>
    <w:rsid w:val="003B4FCA"/>
    <w:rsid w:val="003C108D"/>
    <w:rsid w:val="003C244F"/>
    <w:rsid w:val="003F2882"/>
    <w:rsid w:val="003F31D6"/>
    <w:rsid w:val="00450F56"/>
    <w:rsid w:val="00471531"/>
    <w:rsid w:val="00476850"/>
    <w:rsid w:val="004B0BDD"/>
    <w:rsid w:val="004C0CCE"/>
    <w:rsid w:val="004E3572"/>
    <w:rsid w:val="004E68AC"/>
    <w:rsid w:val="0053593C"/>
    <w:rsid w:val="00576CB9"/>
    <w:rsid w:val="005924D1"/>
    <w:rsid w:val="005B4750"/>
    <w:rsid w:val="005D33DB"/>
    <w:rsid w:val="005E02C2"/>
    <w:rsid w:val="005E3E7F"/>
    <w:rsid w:val="005E7126"/>
    <w:rsid w:val="00605E82"/>
    <w:rsid w:val="00610E51"/>
    <w:rsid w:val="0061717D"/>
    <w:rsid w:val="00642227"/>
    <w:rsid w:val="006451CB"/>
    <w:rsid w:val="00660FCB"/>
    <w:rsid w:val="006B0C60"/>
    <w:rsid w:val="007018DE"/>
    <w:rsid w:val="00721988"/>
    <w:rsid w:val="007539E1"/>
    <w:rsid w:val="007763A1"/>
    <w:rsid w:val="007A2CF6"/>
    <w:rsid w:val="007B5B50"/>
    <w:rsid w:val="007C6719"/>
    <w:rsid w:val="007C68A1"/>
    <w:rsid w:val="007E1F54"/>
    <w:rsid w:val="00810ED3"/>
    <w:rsid w:val="00821971"/>
    <w:rsid w:val="00862E0F"/>
    <w:rsid w:val="00875293"/>
    <w:rsid w:val="008C14C4"/>
    <w:rsid w:val="008D5614"/>
    <w:rsid w:val="00910B51"/>
    <w:rsid w:val="009344FB"/>
    <w:rsid w:val="009C3F88"/>
    <w:rsid w:val="009D6546"/>
    <w:rsid w:val="00A23666"/>
    <w:rsid w:val="00A36BA9"/>
    <w:rsid w:val="00A740F4"/>
    <w:rsid w:val="00A927A2"/>
    <w:rsid w:val="00AA2767"/>
    <w:rsid w:val="00AE02B1"/>
    <w:rsid w:val="00B057EF"/>
    <w:rsid w:val="00B536DC"/>
    <w:rsid w:val="00B71E9B"/>
    <w:rsid w:val="00BC318C"/>
    <w:rsid w:val="00BC4702"/>
    <w:rsid w:val="00BD2D86"/>
    <w:rsid w:val="00C01DAB"/>
    <w:rsid w:val="00C1626A"/>
    <w:rsid w:val="00C16DD0"/>
    <w:rsid w:val="00C17829"/>
    <w:rsid w:val="00C27EDE"/>
    <w:rsid w:val="00C46797"/>
    <w:rsid w:val="00C540A0"/>
    <w:rsid w:val="00CA0E5C"/>
    <w:rsid w:val="00CA7974"/>
    <w:rsid w:val="00CC3833"/>
    <w:rsid w:val="00CF0259"/>
    <w:rsid w:val="00D46170"/>
    <w:rsid w:val="00D55EA0"/>
    <w:rsid w:val="00D80571"/>
    <w:rsid w:val="00D825E3"/>
    <w:rsid w:val="00D82A4F"/>
    <w:rsid w:val="00D954CE"/>
    <w:rsid w:val="00DA0DB8"/>
    <w:rsid w:val="00E00D2E"/>
    <w:rsid w:val="00E018DA"/>
    <w:rsid w:val="00E01B64"/>
    <w:rsid w:val="00E1069B"/>
    <w:rsid w:val="00E13B9D"/>
    <w:rsid w:val="00E1418F"/>
    <w:rsid w:val="00E30231"/>
    <w:rsid w:val="00E533EE"/>
    <w:rsid w:val="00E85B6B"/>
    <w:rsid w:val="00ED4450"/>
    <w:rsid w:val="00ED7C3A"/>
    <w:rsid w:val="00EE3DE9"/>
    <w:rsid w:val="00EE75EB"/>
    <w:rsid w:val="00EF2C99"/>
    <w:rsid w:val="00F03975"/>
    <w:rsid w:val="00F927BD"/>
    <w:rsid w:val="00FD3CD9"/>
    <w:rsid w:val="00FD5894"/>
    <w:rsid w:val="00FE6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531"/>
    <w:pPr>
      <w:suppressAutoHyphens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18DE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018DE"/>
  </w:style>
  <w:style w:type="paragraph" w:styleId="Pieddepage">
    <w:name w:val="footer"/>
    <w:basedOn w:val="Normal"/>
    <w:link w:val="PieddepageCar"/>
    <w:uiPriority w:val="99"/>
    <w:unhideWhenUsed/>
    <w:rsid w:val="007018DE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018DE"/>
  </w:style>
  <w:style w:type="paragraph" w:styleId="Textedebulles">
    <w:name w:val="Balloon Text"/>
    <w:basedOn w:val="Normal"/>
    <w:link w:val="TextedebullesCar"/>
    <w:uiPriority w:val="99"/>
    <w:semiHidden/>
    <w:unhideWhenUsed/>
    <w:rsid w:val="007018DE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18DE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18D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AE02B1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semiHidden/>
    <w:rsid w:val="00471531"/>
    <w:pPr>
      <w:jc w:val="both"/>
    </w:pPr>
  </w:style>
  <w:style w:type="character" w:customStyle="1" w:styleId="CorpsdetexteCar">
    <w:name w:val="Corps de texte Car"/>
    <w:basedOn w:val="Policepardfaut"/>
    <w:link w:val="Corpsdetexte"/>
    <w:semiHidden/>
    <w:rsid w:val="00471531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02190B"/>
    <w:pPr>
      <w:suppressAutoHyphens w:val="0"/>
      <w:ind w:left="720"/>
      <w:contextualSpacing/>
    </w:pPr>
    <w:rPr>
      <w:rFonts w:ascii="Arial" w:hAnsi="Arial"/>
      <w:color w:val="707173"/>
      <w:sz w:val="22"/>
      <w:lang w:eastAsia="fr-FR"/>
    </w:rPr>
  </w:style>
  <w:style w:type="paragraph" w:styleId="NormalWeb">
    <w:name w:val="Normal (Web)"/>
    <w:basedOn w:val="Normal"/>
    <w:uiPriority w:val="99"/>
    <w:unhideWhenUsed/>
    <w:rsid w:val="009D6546"/>
    <w:pPr>
      <w:suppressAutoHyphens w:val="0"/>
      <w:spacing w:before="100" w:beforeAutospacing="1" w:after="100" w:afterAutospacing="1"/>
    </w:pPr>
    <w:rPr>
      <w:rFonts w:ascii="Times New Roman" w:hAnsi="Times New Roman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964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français Victor HUGO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Capp Andy MIGOUMBI AKENDEGUE</dc:creator>
  <cp:lastModifiedBy>melanie</cp:lastModifiedBy>
  <cp:revision>11</cp:revision>
  <cp:lastPrinted>2016-09-27T16:25:00Z</cp:lastPrinted>
  <dcterms:created xsi:type="dcterms:W3CDTF">2015-09-17T07:29:00Z</dcterms:created>
  <dcterms:modified xsi:type="dcterms:W3CDTF">2016-09-28T06:50:00Z</dcterms:modified>
</cp:coreProperties>
</file>